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E19D5" w14:textId="77D649E8" w:rsidR="00D066CA" w:rsidRPr="002003D7" w:rsidRDefault="00D066CA" w:rsidP="00D066CA">
      <w:pPr>
        <w:suppressAutoHyphens/>
        <w:spacing w:line="240" w:lineRule="auto"/>
        <w:ind w:left="720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proofErr w:type="gramStart"/>
      <w:r w:rsidRPr="002003D7">
        <w:rPr>
          <w:rFonts w:ascii="Times New Roman" w:hAnsi="Times New Roman"/>
          <w:b/>
          <w:bCs/>
          <w:kern w:val="0"/>
          <w:sz w:val="24"/>
          <w:szCs w:val="24"/>
        </w:rPr>
        <w:t>USNESENÍ  SCHŮZE</w:t>
      </w:r>
      <w:proofErr w:type="gramEnd"/>
      <w:r w:rsidRPr="002003D7">
        <w:rPr>
          <w:rFonts w:ascii="Times New Roman" w:hAnsi="Times New Roman"/>
          <w:b/>
          <w:bCs/>
          <w:kern w:val="0"/>
          <w:sz w:val="24"/>
          <w:szCs w:val="24"/>
        </w:rPr>
        <w:t xml:space="preserve"> VÝBORU  MĚO PRAHA  Č.</w:t>
      </w:r>
      <w:r w:rsidR="007702E3">
        <w:rPr>
          <w:rFonts w:ascii="Times New Roman" w:hAnsi="Times New Roman"/>
          <w:b/>
          <w:bCs/>
          <w:kern w:val="0"/>
          <w:sz w:val="24"/>
          <w:szCs w:val="24"/>
        </w:rPr>
        <w:t>6</w:t>
      </w:r>
    </w:p>
    <w:p w14:paraId="6361DCD7" w14:textId="0B4D7B49" w:rsidR="00D066CA" w:rsidRDefault="00D066CA" w:rsidP="00D066CA">
      <w:pPr>
        <w:suppressAutoHyphens/>
        <w:spacing w:line="240" w:lineRule="auto"/>
        <w:ind w:left="720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 w:rsidRPr="002003D7">
        <w:rPr>
          <w:rFonts w:ascii="Times New Roman" w:hAnsi="Times New Roman"/>
          <w:b/>
          <w:bCs/>
          <w:kern w:val="0"/>
          <w:sz w:val="24"/>
          <w:szCs w:val="24"/>
        </w:rPr>
        <w:t xml:space="preserve">ZE DNE </w:t>
      </w:r>
      <w:r w:rsidR="007702E3">
        <w:rPr>
          <w:rFonts w:ascii="Times New Roman" w:hAnsi="Times New Roman"/>
          <w:b/>
          <w:bCs/>
          <w:kern w:val="0"/>
          <w:sz w:val="24"/>
          <w:szCs w:val="24"/>
        </w:rPr>
        <w:t>14.10</w:t>
      </w:r>
      <w:r>
        <w:rPr>
          <w:rFonts w:ascii="Times New Roman" w:hAnsi="Times New Roman"/>
          <w:b/>
          <w:bCs/>
          <w:kern w:val="0"/>
          <w:sz w:val="24"/>
          <w:szCs w:val="24"/>
        </w:rPr>
        <w:t>.</w:t>
      </w:r>
      <w:r w:rsidRPr="002003D7">
        <w:rPr>
          <w:rFonts w:ascii="Times New Roman" w:hAnsi="Times New Roman"/>
          <w:b/>
          <w:bCs/>
          <w:kern w:val="0"/>
          <w:sz w:val="24"/>
          <w:szCs w:val="24"/>
        </w:rPr>
        <w:t>2025</w:t>
      </w:r>
    </w:p>
    <w:p w14:paraId="3C62037D" w14:textId="77777777" w:rsidR="00D066CA" w:rsidRDefault="00D066CA" w:rsidP="00D066CA">
      <w:pPr>
        <w:suppressAutoHyphens/>
        <w:spacing w:line="240" w:lineRule="auto"/>
        <w:ind w:left="720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</w:p>
    <w:p w14:paraId="172CB505" w14:textId="10876A69" w:rsidR="00D066CA" w:rsidRPr="007702E3" w:rsidRDefault="007702E3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Př. Svoboda, Vašek a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ing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Žábová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po vzájemné domluvě zajistí změnu v disponování bankovními účty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MěO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Praha</w:t>
      </w:r>
      <w:r w:rsidR="0058571E">
        <w:rPr>
          <w:rFonts w:ascii="Times New Roman" w:hAnsi="Times New Roman"/>
          <w:kern w:val="0"/>
          <w:sz w:val="24"/>
          <w:szCs w:val="24"/>
        </w:rPr>
        <w:t xml:space="preserve"> u FIO banky.</w:t>
      </w:r>
    </w:p>
    <w:p w14:paraId="5C9B3B1B" w14:textId="462D19C1" w:rsidR="007702E3" w:rsidRPr="007702E3" w:rsidRDefault="007702E3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Př. Svoboda zašle </w:t>
      </w:r>
      <w:proofErr w:type="gramStart"/>
      <w:r>
        <w:rPr>
          <w:rFonts w:ascii="Times New Roman" w:hAnsi="Times New Roman"/>
          <w:kern w:val="0"/>
          <w:sz w:val="24"/>
          <w:szCs w:val="24"/>
        </w:rPr>
        <w:t>ing.</w:t>
      </w:r>
      <w:proofErr w:type="gramEnd"/>
      <w:r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Žábové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výpisy z běžného účtu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MěO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Praha za období do konce měsíce září.</w:t>
      </w:r>
    </w:p>
    <w:p w14:paraId="3A064277" w14:textId="2D886C74" w:rsidR="007702E3" w:rsidRPr="008824F7" w:rsidRDefault="007702E3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Podpora CV Lysá 2025 se mimořádně zvyšuje na Kč 300 / kolekci. Předseda zašle tuto informaci všem ZO v termínu do 20.10.</w:t>
      </w:r>
    </w:p>
    <w:p w14:paraId="292935CB" w14:textId="7E420DA2" w:rsidR="00D066CA" w:rsidRPr="00B21820" w:rsidRDefault="00F63868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Úhrady hromadných plateb z BÚ budou do peněžního deníku zapisovány </w:t>
      </w:r>
      <w:proofErr w:type="gramStart"/>
      <w:r>
        <w:rPr>
          <w:rFonts w:ascii="Times New Roman" w:hAnsi="Times New Roman"/>
          <w:kern w:val="0"/>
          <w:sz w:val="24"/>
          <w:szCs w:val="24"/>
        </w:rPr>
        <w:t>jednotlivě</w:t>
      </w:r>
      <w:proofErr w:type="gramEnd"/>
      <w:r w:rsidR="00B21820">
        <w:rPr>
          <w:rFonts w:ascii="Times New Roman" w:hAnsi="Times New Roman"/>
          <w:kern w:val="0"/>
          <w:sz w:val="24"/>
          <w:szCs w:val="24"/>
        </w:rPr>
        <w:t xml:space="preserve"> a to s platností od zápisu výpisu BÚ č.7.</w:t>
      </w:r>
    </w:p>
    <w:p w14:paraId="3576B6FA" w14:textId="579AEC6D" w:rsidR="00B21820" w:rsidRPr="00B21820" w:rsidRDefault="00B21820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Předsedové odborností zajistí účast čtyřčlenných kolekcí 7. </w:t>
      </w:r>
      <w:proofErr w:type="gramStart"/>
      <w:r>
        <w:rPr>
          <w:rFonts w:ascii="Times New Roman" w:hAnsi="Times New Roman"/>
          <w:kern w:val="0"/>
          <w:sz w:val="24"/>
          <w:szCs w:val="24"/>
        </w:rPr>
        <w:t>plemen</w:t>
      </w:r>
      <w:r w:rsidR="0058571E">
        <w:rPr>
          <w:rFonts w:ascii="Times New Roman" w:hAnsi="Times New Roman"/>
          <w:kern w:val="0"/>
          <w:sz w:val="24"/>
          <w:szCs w:val="24"/>
        </w:rPr>
        <w:t xml:space="preserve">  každé</w:t>
      </w:r>
      <w:proofErr w:type="gramEnd"/>
      <w:r w:rsidR="0058571E">
        <w:rPr>
          <w:rFonts w:ascii="Times New Roman" w:hAnsi="Times New Roman"/>
          <w:kern w:val="0"/>
          <w:sz w:val="24"/>
          <w:szCs w:val="24"/>
        </w:rPr>
        <w:t xml:space="preserve"> odbornosti</w:t>
      </w:r>
      <w:r>
        <w:rPr>
          <w:rFonts w:ascii="Times New Roman" w:hAnsi="Times New Roman"/>
          <w:kern w:val="0"/>
          <w:sz w:val="24"/>
          <w:szCs w:val="24"/>
        </w:rPr>
        <w:t xml:space="preserve"> na CV Lysá.</w:t>
      </w:r>
    </w:p>
    <w:p w14:paraId="1711FC6D" w14:textId="6A6DB3E0" w:rsidR="00B21820" w:rsidRPr="008824F7" w:rsidRDefault="00B21820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Konference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MěO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</w:t>
      </w:r>
      <w:r w:rsidR="0058571E">
        <w:rPr>
          <w:rFonts w:ascii="Times New Roman" w:hAnsi="Times New Roman"/>
          <w:kern w:val="0"/>
          <w:sz w:val="24"/>
          <w:szCs w:val="24"/>
        </w:rPr>
        <w:t>se bude konat 11. listopadu od 17:00 hod</w:t>
      </w:r>
    </w:p>
    <w:p w14:paraId="78DFAC90" w14:textId="77777777" w:rsidR="00D066CA" w:rsidRDefault="00D066CA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</w:p>
    <w:p w14:paraId="37EC16A9" w14:textId="597AC0A2" w:rsidR="00D066CA" w:rsidRDefault="00277A55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V Praze 09. 09. 2025</w:t>
      </w:r>
    </w:p>
    <w:p w14:paraId="772E1F18" w14:textId="77777777" w:rsidR="00D066CA" w:rsidRDefault="00D066CA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</w:p>
    <w:p w14:paraId="3F6BC36B" w14:textId="7FCCF721" w:rsidR="00D066CA" w:rsidRDefault="00D066CA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            </w:t>
      </w:r>
      <w:r w:rsidR="0058571E">
        <w:rPr>
          <w:rFonts w:ascii="Times New Roman" w:hAnsi="Times New Roman"/>
          <w:kern w:val="0"/>
          <w:sz w:val="24"/>
          <w:szCs w:val="24"/>
        </w:rPr>
        <w:t xml:space="preserve">  </w:t>
      </w:r>
      <w:r>
        <w:rPr>
          <w:rFonts w:ascii="Times New Roman" w:hAnsi="Times New Roman"/>
          <w:kern w:val="0"/>
          <w:sz w:val="24"/>
          <w:szCs w:val="24"/>
        </w:rPr>
        <w:t xml:space="preserve">   </w:t>
      </w:r>
      <w:r w:rsidR="0058571E">
        <w:rPr>
          <w:rFonts w:ascii="Times New Roman" w:hAnsi="Times New Roman"/>
          <w:kern w:val="0"/>
          <w:sz w:val="24"/>
          <w:szCs w:val="24"/>
        </w:rPr>
        <w:t xml:space="preserve">Josef Vašek                                                                </w:t>
      </w:r>
      <w:r>
        <w:rPr>
          <w:rFonts w:ascii="Times New Roman" w:hAnsi="Times New Roman"/>
          <w:kern w:val="0"/>
          <w:sz w:val="24"/>
          <w:szCs w:val="24"/>
        </w:rPr>
        <w:t xml:space="preserve">Vítězslav Svoboda </w:t>
      </w:r>
    </w:p>
    <w:p w14:paraId="2434C8B3" w14:textId="466C68A5" w:rsidR="00D066CA" w:rsidRDefault="0058571E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        Jednatel </w:t>
      </w:r>
      <w:r w:rsidR="00D066CA">
        <w:rPr>
          <w:rFonts w:ascii="Times New Roman" w:hAnsi="Times New Roman"/>
          <w:kern w:val="0"/>
          <w:sz w:val="24"/>
          <w:szCs w:val="24"/>
        </w:rPr>
        <w:t xml:space="preserve">  </w:t>
      </w:r>
      <w:proofErr w:type="spellStart"/>
      <w:r w:rsidR="00D066CA">
        <w:rPr>
          <w:rFonts w:ascii="Times New Roman" w:hAnsi="Times New Roman"/>
          <w:kern w:val="0"/>
          <w:sz w:val="24"/>
          <w:szCs w:val="24"/>
        </w:rPr>
        <w:t>MěO</w:t>
      </w:r>
      <w:proofErr w:type="spellEnd"/>
      <w:r w:rsidR="00D066CA">
        <w:rPr>
          <w:rFonts w:ascii="Times New Roman" w:hAnsi="Times New Roman"/>
          <w:kern w:val="0"/>
          <w:sz w:val="24"/>
          <w:szCs w:val="24"/>
        </w:rPr>
        <w:t xml:space="preserve"> ČSCH Praha                                 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 w:rsidR="00D066CA">
        <w:rPr>
          <w:rFonts w:ascii="Times New Roman" w:hAnsi="Times New Roman"/>
          <w:kern w:val="0"/>
          <w:sz w:val="24"/>
          <w:szCs w:val="24"/>
        </w:rPr>
        <w:t xml:space="preserve">    předseda </w:t>
      </w:r>
      <w:proofErr w:type="spellStart"/>
      <w:r w:rsidR="00D066CA">
        <w:rPr>
          <w:rFonts w:ascii="Times New Roman" w:hAnsi="Times New Roman"/>
          <w:kern w:val="0"/>
          <w:sz w:val="24"/>
          <w:szCs w:val="24"/>
        </w:rPr>
        <w:t>MěO</w:t>
      </w:r>
      <w:proofErr w:type="spellEnd"/>
      <w:r w:rsidR="00D066CA">
        <w:rPr>
          <w:rFonts w:ascii="Times New Roman" w:hAnsi="Times New Roman"/>
          <w:kern w:val="0"/>
          <w:sz w:val="24"/>
          <w:szCs w:val="24"/>
        </w:rPr>
        <w:t xml:space="preserve"> ČSCH Praha </w:t>
      </w:r>
    </w:p>
    <w:p w14:paraId="0F800F19" w14:textId="77777777" w:rsidR="0058571E" w:rsidRDefault="0058571E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</w:p>
    <w:p w14:paraId="4969E7D4" w14:textId="19F3199B" w:rsidR="0058571E" w:rsidRDefault="0058571E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         ………………………………..                                  …………………………….</w:t>
      </w:r>
    </w:p>
    <w:p w14:paraId="180432ED" w14:textId="77777777" w:rsidR="00D066CA" w:rsidRDefault="00D066CA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</w:p>
    <w:p w14:paraId="742274E7" w14:textId="77777777" w:rsidR="00D066CA" w:rsidRPr="00032C08" w:rsidRDefault="00D066CA" w:rsidP="00D066CA">
      <w:p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        ……………………………                                           ……………………………</w:t>
      </w:r>
    </w:p>
    <w:p w14:paraId="68EBB4B5" w14:textId="77777777" w:rsidR="00D066CA" w:rsidRDefault="00D066CA" w:rsidP="00D066CA">
      <w:pPr>
        <w:suppressAutoHyphens/>
        <w:spacing w:line="240" w:lineRule="auto"/>
        <w:ind w:left="1080"/>
        <w:rPr>
          <w:rFonts w:ascii="Times New Roman" w:hAnsi="Times New Roman"/>
          <w:b/>
          <w:bCs/>
          <w:kern w:val="0"/>
          <w:sz w:val="24"/>
          <w:szCs w:val="24"/>
        </w:rPr>
      </w:pPr>
    </w:p>
    <w:p w14:paraId="299087B7" w14:textId="77777777" w:rsidR="00072A37" w:rsidRDefault="00072A37"/>
    <w:sectPr w:rsidR="00072A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F6CAF"/>
    <w:multiLevelType w:val="hybridMultilevel"/>
    <w:tmpl w:val="A4C6E066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262953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6CA"/>
    <w:rsid w:val="00072A37"/>
    <w:rsid w:val="00142288"/>
    <w:rsid w:val="001F263E"/>
    <w:rsid w:val="00277A55"/>
    <w:rsid w:val="00410135"/>
    <w:rsid w:val="0052784A"/>
    <w:rsid w:val="0058571E"/>
    <w:rsid w:val="007702E3"/>
    <w:rsid w:val="008F1C89"/>
    <w:rsid w:val="00B21820"/>
    <w:rsid w:val="00CE5AD2"/>
    <w:rsid w:val="00D066CA"/>
    <w:rsid w:val="00F6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9A24E"/>
  <w15:chartTrackingRefBased/>
  <w15:docId w15:val="{0BC01479-AE54-4D2A-BC8E-876BECA84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066CA"/>
    <w:pPr>
      <w:autoSpaceDN w:val="0"/>
      <w:spacing w:line="249" w:lineRule="auto"/>
    </w:pPr>
    <w:rPr>
      <w:rFonts w:ascii="Calibri" w:eastAsia="Calibri" w:hAnsi="Calibri" w:cs="Times New Roman"/>
      <w:kern w:val="3"/>
      <w:sz w:val="22"/>
      <w:szCs w:val="22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D066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066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066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066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066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066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066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066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066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066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066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066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066C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066C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066C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066C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066C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066C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066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066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066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066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066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066C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066C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066C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066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066C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066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151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2025-10-18T19:55:00Z</dcterms:created>
  <dcterms:modified xsi:type="dcterms:W3CDTF">2025-10-19T18:33:00Z</dcterms:modified>
</cp:coreProperties>
</file>